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55B" w14:textId="276509A7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8666B9">
        <w:rPr>
          <w:rFonts w:eastAsia="ＭＳ ゴシック" w:hint="eastAsia"/>
          <w:b/>
        </w:rPr>
        <w:t>２５</w:t>
      </w:r>
    </w:p>
    <w:p w14:paraId="6368B6EB" w14:textId="77777777" w:rsidR="002F1B07" w:rsidRPr="002F1B07" w:rsidRDefault="002F1B07" w:rsidP="002F1B07"/>
    <w:p w14:paraId="3542A5C6" w14:textId="735040D2" w:rsidR="008729D1" w:rsidRDefault="008666B9">
      <w:pPr>
        <w:jc w:val="center"/>
        <w:rPr>
          <w:rFonts w:ascii="HGP創英角ｺﾞｼｯｸUB" w:eastAsia="HGP創英角ｺﾞｼｯｸUB" w:hAnsi="HGP創英角ｺﾞｼｯｸUB"/>
          <w:kern w:val="0"/>
          <w:sz w:val="44"/>
          <w:szCs w:val="44"/>
        </w:rPr>
      </w:pPr>
      <w:r w:rsidRPr="008666B9">
        <w:rPr>
          <w:rFonts w:ascii="HGP創英角ｺﾞｼｯｸUB" w:eastAsia="HGP創英角ｺﾞｼｯｸUB" w:hAnsi="HGP創英角ｺﾞｼｯｸUB" w:hint="eastAsia"/>
          <w:sz w:val="36"/>
        </w:rPr>
        <w:t>令和6年</w:t>
      </w:r>
      <w:r w:rsidR="008729D1" w:rsidRPr="008666B9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>春巡業</w:t>
      </w:r>
    </w:p>
    <w:p w14:paraId="1B14E5A6" w14:textId="7C22D560" w:rsidR="008666B9" w:rsidRPr="008666B9" w:rsidRDefault="008666B9">
      <w:pPr>
        <w:jc w:val="center"/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>大相撲さいたまスーパーアリーナ場所</w:t>
      </w:r>
    </w:p>
    <w:p w14:paraId="58DE77E4" w14:textId="77DCE08B" w:rsidR="002C22F4" w:rsidRPr="00EB33F0" w:rsidRDefault="008666B9" w:rsidP="00CE20EA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お近くで大相撲を観戦できるチャンスです！！</w:t>
      </w:r>
    </w:p>
    <w:tbl>
      <w:tblPr>
        <w:tblW w:w="9941" w:type="dxa"/>
        <w:tblInd w:w="-486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1"/>
      </w:tblGrid>
      <w:tr w:rsidR="008729D1" w14:paraId="4E5B5180" w14:textId="77777777" w:rsidTr="008A0A14">
        <w:trPr>
          <w:trHeight w:val="1867"/>
        </w:trPr>
        <w:tc>
          <w:tcPr>
            <w:tcW w:w="994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008583DB" w:rsidR="008729D1" w:rsidRDefault="008729D1" w:rsidP="008A0A14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8666B9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8666B9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8666B9">
              <w:rPr>
                <w:rFonts w:ascii="ＭＳ ゴシック" w:eastAsia="ＭＳ ゴシック" w:hAnsi="ＭＳ ゴシック" w:hint="eastAsia"/>
                <w:b/>
                <w:bCs/>
              </w:rPr>
              <w:t>１４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8666B9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8666B9">
              <w:rPr>
                <w:rFonts w:ascii="ＭＳ ゴシック" w:eastAsia="ＭＳ ゴシック" w:hAnsi="ＭＳ ゴシック" w:hint="eastAsia"/>
                <w:b/>
                <w:bCs/>
              </w:rPr>
              <w:t>開場</w:t>
            </w:r>
            <w:r w:rsidR="005D4326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5D4326">
              <w:rPr>
                <w:rFonts w:ascii="ＭＳ ゴシック" w:eastAsia="ＭＳ ゴシック" w:hAnsi="ＭＳ ゴシック" w:hint="eastAsia"/>
                <w:b/>
                <w:bCs/>
              </w:rPr>
              <w:t xml:space="preserve">　終了１５：００（予定）</w:t>
            </w:r>
          </w:p>
          <w:p w14:paraId="46492711" w14:textId="1630DB05" w:rsidR="008729D1" w:rsidRDefault="008729D1" w:rsidP="008A0A14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r w:rsidR="005D4326">
              <w:rPr>
                <w:rFonts w:ascii="ＭＳ ゴシック" w:eastAsia="ＭＳ ゴシック" w:hAnsi="ＭＳ ゴシック" w:hint="eastAsia"/>
                <w:b/>
                <w:bCs/>
              </w:rPr>
              <w:t>さいたまスーパーアリーナ　コミュニティーアリーナ</w:t>
            </w:r>
          </w:p>
          <w:p w14:paraId="0957222A" w14:textId="1BB7B854" w:rsidR="007C4FBD" w:rsidRDefault="007C4FBD" w:rsidP="008A0A14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</w:t>
            </w:r>
            <w:r w:rsidR="005D4326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０名</w:t>
            </w:r>
            <w:r w:rsidR="00BE55FF">
              <w:rPr>
                <w:rFonts w:hint="eastAsia"/>
              </w:rPr>
              <w:t>（</w:t>
            </w:r>
            <w:r w:rsidR="008A0A14">
              <w:rPr>
                <w:rFonts w:hint="eastAsia"/>
              </w:rPr>
              <w:t>未就学児</w:t>
            </w:r>
            <w:r w:rsidR="008A0A14">
              <w:rPr>
                <w:rFonts w:hint="eastAsia"/>
              </w:rPr>
              <w:t>観戦</w:t>
            </w:r>
            <w:r w:rsidR="008A0A14">
              <w:rPr>
                <w:rFonts w:hint="eastAsia"/>
              </w:rPr>
              <w:t>不可</w:t>
            </w:r>
            <w:r w:rsidR="00BE55FF">
              <w:rPr>
                <w:rFonts w:hint="eastAsia"/>
              </w:rPr>
              <w:t>）</w:t>
            </w:r>
          </w:p>
          <w:p w14:paraId="7F6C80FA" w14:textId="359740AE" w:rsidR="008729D1" w:rsidRDefault="008729D1" w:rsidP="008A0A14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5D4326">
              <w:rPr>
                <w:rFonts w:ascii="ＭＳ ゴシック" w:eastAsia="ＭＳ ゴシック" w:hAnsi="ＭＳ ゴシック" w:hint="eastAsia"/>
                <w:b/>
                <w:bCs/>
              </w:rPr>
              <w:t>タマリＳ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《１名》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会員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F740FBB" w14:textId="30C2AAAF" w:rsidR="00BC441A" w:rsidRDefault="00BC441A" w:rsidP="008A0A14">
            <w:pPr>
              <w:ind w:firstLineChars="200" w:firstLine="422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＊記念座布団付き</w:t>
            </w:r>
          </w:p>
          <w:p w14:paraId="2041D86A" w14:textId="07F375D8" w:rsidR="008729D1" w:rsidRDefault="00EB33F0" w:rsidP="008A0A14">
            <w:pPr>
              <w:ind w:firstLineChars="200" w:firstLine="42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2B327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火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1D517E">
      <w:pPr>
        <w:ind w:firstLineChars="50" w:firstLine="157"/>
      </w:pPr>
      <w:r w:rsidRPr="00EB33F0">
        <w:rPr>
          <w:rFonts w:hint="eastAsia"/>
          <w:spacing w:val="52"/>
          <w:kern w:val="0"/>
          <w:fitText w:val="840" w:id="-1211887360"/>
        </w:rPr>
        <w:t>申込</w:t>
      </w:r>
      <w:r w:rsidRPr="00EB33F0">
        <w:rPr>
          <w:rFonts w:hint="eastAsia"/>
          <w:spacing w:val="1"/>
          <w:kern w:val="0"/>
          <w:fitText w:val="840" w:id="-1211887360"/>
        </w:rPr>
        <w:t>み</w:t>
      </w:r>
      <w:r>
        <w:rPr>
          <w:rFonts w:hint="eastAsia"/>
        </w:rPr>
        <w:t xml:space="preserve">　　下記申込書を共助会までＦＡＸ又は郵送してください。</w:t>
      </w:r>
    </w:p>
    <w:p w14:paraId="16344EC4" w14:textId="55495589" w:rsidR="008729D1" w:rsidRDefault="008729D1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5C362F98" w14:textId="77777777" w:rsidR="001D517E" w:rsidRDefault="008729D1" w:rsidP="001D517E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 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1D517E" w14:paraId="396C51E3" w14:textId="77777777" w:rsidTr="005A2C03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5EF" w14:textId="0688069D" w:rsidR="001D517E" w:rsidRDefault="002B327C" w:rsidP="00356326">
            <w:pPr>
              <w:pStyle w:val="a3"/>
              <w:jc w:val="center"/>
            </w:pPr>
            <w:r>
              <w:rPr>
                <w:rFonts w:hint="eastAsia"/>
              </w:rPr>
              <w:t>大相撲さいたまスーパーアリーナ場所</w:t>
            </w:r>
            <w:r w:rsidR="001D517E">
              <w:rPr>
                <w:rFonts w:hint="eastAsia"/>
              </w:rPr>
              <w:t xml:space="preserve">　申込書</w:t>
            </w:r>
          </w:p>
        </w:tc>
      </w:tr>
      <w:tr w:rsidR="001D517E" w14:paraId="25476491" w14:textId="77777777" w:rsidTr="005A2C03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6EC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CF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02B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38D" w14:textId="77777777" w:rsidR="001D517E" w:rsidRDefault="001D517E" w:rsidP="007A648A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A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6A8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1D517E" w14:paraId="14705F2D" w14:textId="77777777" w:rsidTr="005A2C03">
        <w:trPr>
          <w:trHeight w:val="7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FB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AB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1B9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ED8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8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35D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1D517E" w14:paraId="2F639949" w14:textId="77777777" w:rsidTr="005A2C03">
        <w:trPr>
          <w:trHeight w:val="6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F127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A9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8E6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1C9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A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1E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17D5E4F4" w14:textId="77777777" w:rsidTr="005A2C03">
        <w:trPr>
          <w:trHeight w:val="71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467C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90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468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515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E4D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83C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30AF56A3" w14:textId="77777777" w:rsidTr="005A2C03">
        <w:trPr>
          <w:trHeight w:val="7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190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84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0A7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DBD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1AE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EF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5A2C03" w14:paraId="567759D1" w14:textId="77777777" w:rsidTr="005A2C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D9F036B" w14:textId="77777777" w:rsidR="005A2C03" w:rsidRDefault="005A2C03" w:rsidP="0013248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7C9BA768" w14:textId="7E22EAC4" w:rsidR="005A2C03" w:rsidRDefault="005A2C03" w:rsidP="00132489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519B862D" w14:textId="3C2899A8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73A448C9" w14:textId="77777777" w:rsidR="00E52684" w:rsidRDefault="00E52684" w:rsidP="00E52684">
      <w:pPr>
        <w:pStyle w:val="a3"/>
        <w:ind w:left="210"/>
      </w:pPr>
    </w:p>
    <w:p w14:paraId="2F012FAA" w14:textId="51BA5038" w:rsidR="001D517E" w:rsidRDefault="001D517E" w:rsidP="001D517E">
      <w:pPr>
        <w:pStyle w:val="a3"/>
        <w:numPr>
          <w:ilvl w:val="0"/>
          <w:numId w:val="2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 w:rsidRPr="00B42CDB">
        <w:rPr>
          <w:rFonts w:hint="eastAsia"/>
        </w:rPr>
        <w:t>に限ります。</w:t>
      </w:r>
    </w:p>
    <w:p w14:paraId="5B8E56B6" w14:textId="77777777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・定員を超える申込みがあった場合、本年度の参加等の状況を勘案したうえ、申込書単位にて抽選をし、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7EA168AB" w14:textId="321A16ED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・当選通知は、</w:t>
      </w:r>
      <w:r w:rsidR="00E52684">
        <w:rPr>
          <w:rFonts w:hint="eastAsia"/>
        </w:rPr>
        <w:t>チケットと</w:t>
      </w:r>
      <w:r>
        <w:rPr>
          <w:rFonts w:hint="eastAsia"/>
        </w:rPr>
        <w:t>振込用紙を同封の上、代表者の所属施設・団体宛に、</w:t>
      </w:r>
      <w:r w:rsidR="002B327C">
        <w:rPr>
          <w:rFonts w:hint="eastAsia"/>
        </w:rPr>
        <w:t>３</w:t>
      </w:r>
      <w:r>
        <w:rPr>
          <w:rFonts w:hint="eastAsia"/>
        </w:rPr>
        <w:t>月</w:t>
      </w:r>
      <w:r w:rsidR="002B327C">
        <w:rPr>
          <w:rFonts w:hint="eastAsia"/>
        </w:rPr>
        <w:t>８</w:t>
      </w:r>
      <w:r>
        <w:rPr>
          <w:rFonts w:hint="eastAsia"/>
        </w:rPr>
        <w:t>日（</w:t>
      </w:r>
      <w:r w:rsidR="002B327C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87EC792" w14:textId="0DA3898E" w:rsidR="008A0A14" w:rsidRDefault="008A0A14" w:rsidP="008A0A14">
      <w:r>
        <w:rPr>
          <w:rFonts w:hint="eastAsia"/>
        </w:rPr>
        <w:t>・館内は土足厳禁となります。スリッパ等をご持参ください。</w:t>
      </w:r>
    </w:p>
    <w:p w14:paraId="29ED1AB8" w14:textId="168066D8" w:rsidR="008A0A14" w:rsidRPr="008A0A14" w:rsidRDefault="008A0A14" w:rsidP="008A0A14">
      <w:pPr>
        <w:rPr>
          <w:rFonts w:hint="eastAsia"/>
        </w:rPr>
      </w:pPr>
      <w:r>
        <w:rPr>
          <w:rFonts w:hint="eastAsia"/>
        </w:rPr>
        <w:t>・マス席ではないので、お一人様単位でのお申込みができます。</w:t>
      </w:r>
    </w:p>
    <w:p w14:paraId="610559AD" w14:textId="77777777" w:rsidR="001D517E" w:rsidRPr="004F0AF8" w:rsidRDefault="001D517E" w:rsidP="001D517E">
      <w:pPr>
        <w:rPr>
          <w:rFonts w:ascii="ＭＳ 明朝" w:hAnsi="ＭＳ 明朝"/>
        </w:rPr>
      </w:pPr>
      <w:r>
        <w:rPr>
          <w:rFonts w:hint="eastAsia"/>
        </w:rPr>
        <w:t>・</w:t>
      </w:r>
      <w:r w:rsidRPr="004F0AF8">
        <w:rPr>
          <w:rFonts w:ascii="ＭＳ 明朝" w:hAnsi="ＭＳ 明朝" w:hint="eastAsia"/>
        </w:rPr>
        <w:t>締切後のキャンセルはできません。</w:t>
      </w:r>
    </w:p>
    <w:sectPr w:rsidR="001D517E" w:rsidRPr="004F0AF8" w:rsidSect="00CD3A23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B9733" w14:textId="77777777" w:rsidR="00CD3A23" w:rsidRDefault="00CD3A23" w:rsidP="000A27B3">
      <w:r>
        <w:separator/>
      </w:r>
    </w:p>
  </w:endnote>
  <w:endnote w:type="continuationSeparator" w:id="0">
    <w:p w14:paraId="33DB4D6E" w14:textId="77777777" w:rsidR="00CD3A23" w:rsidRDefault="00CD3A23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58B6" w14:textId="77777777" w:rsidR="00CD3A23" w:rsidRDefault="00CD3A23" w:rsidP="000A27B3">
      <w:r>
        <w:separator/>
      </w:r>
    </w:p>
  </w:footnote>
  <w:footnote w:type="continuationSeparator" w:id="0">
    <w:p w14:paraId="1433CDC8" w14:textId="77777777" w:rsidR="00CD3A23" w:rsidRDefault="00CD3A23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832208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6123">
    <w:abstractNumId w:val="3"/>
  </w:num>
  <w:num w:numId="3" w16cid:durableId="557284974">
    <w:abstractNumId w:val="5"/>
  </w:num>
  <w:num w:numId="4" w16cid:durableId="230652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675927">
    <w:abstractNumId w:val="2"/>
  </w:num>
  <w:num w:numId="6" w16cid:durableId="94640900">
    <w:abstractNumId w:val="1"/>
  </w:num>
  <w:num w:numId="7" w16cid:durableId="109779518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9827682">
    <w:abstractNumId w:val="3"/>
  </w:num>
  <w:num w:numId="9" w16cid:durableId="200636627">
    <w:abstractNumId w:val="4"/>
  </w:num>
  <w:num w:numId="10" w16cid:durableId="71173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D1"/>
    <w:rsid w:val="00085E3D"/>
    <w:rsid w:val="000A010B"/>
    <w:rsid w:val="000A27B3"/>
    <w:rsid w:val="000A3E03"/>
    <w:rsid w:val="000C231B"/>
    <w:rsid w:val="000C7CA5"/>
    <w:rsid w:val="00102703"/>
    <w:rsid w:val="00115ED2"/>
    <w:rsid w:val="00132489"/>
    <w:rsid w:val="0015099C"/>
    <w:rsid w:val="001C4571"/>
    <w:rsid w:val="001C48D7"/>
    <w:rsid w:val="001D517E"/>
    <w:rsid w:val="001D52BC"/>
    <w:rsid w:val="0021617F"/>
    <w:rsid w:val="002711CC"/>
    <w:rsid w:val="002763D5"/>
    <w:rsid w:val="002B327C"/>
    <w:rsid w:val="002C22F4"/>
    <w:rsid w:val="002F1B07"/>
    <w:rsid w:val="002F41AC"/>
    <w:rsid w:val="00317B29"/>
    <w:rsid w:val="00356326"/>
    <w:rsid w:val="003A5FFC"/>
    <w:rsid w:val="003D36A5"/>
    <w:rsid w:val="004048F0"/>
    <w:rsid w:val="004203C4"/>
    <w:rsid w:val="00442B04"/>
    <w:rsid w:val="004B3B9B"/>
    <w:rsid w:val="004C7AEB"/>
    <w:rsid w:val="004E0A55"/>
    <w:rsid w:val="004F5D8E"/>
    <w:rsid w:val="00532AE4"/>
    <w:rsid w:val="00581ABB"/>
    <w:rsid w:val="005A2C03"/>
    <w:rsid w:val="005C22F4"/>
    <w:rsid w:val="005D4326"/>
    <w:rsid w:val="00601F7D"/>
    <w:rsid w:val="006334B2"/>
    <w:rsid w:val="00640D6D"/>
    <w:rsid w:val="006720A0"/>
    <w:rsid w:val="007864A1"/>
    <w:rsid w:val="007C4FBD"/>
    <w:rsid w:val="007E5C39"/>
    <w:rsid w:val="008302C2"/>
    <w:rsid w:val="008666B9"/>
    <w:rsid w:val="008729D1"/>
    <w:rsid w:val="008A0A14"/>
    <w:rsid w:val="008F606B"/>
    <w:rsid w:val="009546EC"/>
    <w:rsid w:val="00965C15"/>
    <w:rsid w:val="00985AE9"/>
    <w:rsid w:val="009C78DA"/>
    <w:rsid w:val="00AC0277"/>
    <w:rsid w:val="00AE2704"/>
    <w:rsid w:val="00AE4650"/>
    <w:rsid w:val="00B03755"/>
    <w:rsid w:val="00B66042"/>
    <w:rsid w:val="00B87925"/>
    <w:rsid w:val="00BB68AC"/>
    <w:rsid w:val="00BC441A"/>
    <w:rsid w:val="00BE55FF"/>
    <w:rsid w:val="00C93BB5"/>
    <w:rsid w:val="00CD3A23"/>
    <w:rsid w:val="00CE20EA"/>
    <w:rsid w:val="00D16AFC"/>
    <w:rsid w:val="00D42033"/>
    <w:rsid w:val="00D96744"/>
    <w:rsid w:val="00DB0E4D"/>
    <w:rsid w:val="00E05A15"/>
    <w:rsid w:val="00E479B2"/>
    <w:rsid w:val="00E52684"/>
    <w:rsid w:val="00E60AE7"/>
    <w:rsid w:val="00E72C8F"/>
    <w:rsid w:val="00E76978"/>
    <w:rsid w:val="00EB33F0"/>
    <w:rsid w:val="00F10B20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2067-2263-465A-A772-620A1B8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3</cp:revision>
  <cp:lastPrinted>2024-01-24T02:18:00Z</cp:lastPrinted>
  <dcterms:created xsi:type="dcterms:W3CDTF">2024-01-24T02:01:00Z</dcterms:created>
  <dcterms:modified xsi:type="dcterms:W3CDTF">2024-01-24T02:24:00Z</dcterms:modified>
</cp:coreProperties>
</file>